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C7" w:rsidRDefault="004A05C7" w:rsidP="004A05C7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D235B3">
        <w:rPr>
          <w:rFonts w:ascii="Arial" w:hAnsi="Arial" w:cs="Arial"/>
          <w:b/>
        </w:rPr>
        <w:t xml:space="preserve">Ejecución presupuestaria por partidas </w:t>
      </w:r>
      <w:r>
        <w:rPr>
          <w:rFonts w:ascii="Arial" w:hAnsi="Arial" w:cs="Arial"/>
          <w:b/>
        </w:rPr>
        <w:t xml:space="preserve">al </w:t>
      </w:r>
      <w:r w:rsidRPr="00D235B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D235B3">
        <w:rPr>
          <w:rFonts w:ascii="Arial" w:hAnsi="Arial" w:cs="Arial"/>
          <w:b/>
        </w:rPr>
        <w:t xml:space="preserve"> Trimestre 2024</w:t>
      </w:r>
    </w:p>
    <w:p w:rsidR="004A05C7" w:rsidRDefault="004A05C7" w:rsidP="004A05C7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4A05C7" w:rsidRDefault="004A05C7" w:rsidP="004A05C7">
      <w:pPr>
        <w:pStyle w:val="NormalWeb"/>
        <w:spacing w:beforeAutospacing="0" w:after="0" w:afterAutospacing="0" w:line="360" w:lineRule="auto"/>
        <w:rPr>
          <w:rFonts w:ascii="Arial" w:hAnsi="Arial" w:cs="Arial"/>
          <w:b/>
          <w:noProof/>
        </w:rPr>
      </w:pPr>
      <w:r w:rsidRPr="00971C89">
        <w:rPr>
          <w:noProof/>
        </w:rPr>
        <w:drawing>
          <wp:inline distT="0" distB="0" distL="0" distR="0" wp14:anchorId="1BDA764C" wp14:editId="26F912D5">
            <wp:extent cx="5971177" cy="2800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88" cy="280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C7" w:rsidRDefault="004A05C7" w:rsidP="004A05C7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</w:rPr>
      </w:pPr>
      <w:r w:rsidRPr="007E3396">
        <w:rPr>
          <w:rFonts w:ascii="Arial" w:hAnsi="Arial" w:cs="Arial"/>
          <w:b/>
          <w:sz w:val="14"/>
          <w:szCs w:val="14"/>
        </w:rPr>
        <w:t xml:space="preserve">Fuente: Sistema Integrado Administrativo (SIA) modulo presupuesto. </w:t>
      </w:r>
    </w:p>
    <w:p w:rsidR="004A05C7" w:rsidRPr="00095827" w:rsidRDefault="004A05C7" w:rsidP="004A05C7">
      <w:pPr>
        <w:rPr>
          <w:lang w:eastAsia="es-VE"/>
        </w:rPr>
      </w:pPr>
      <w:r w:rsidRPr="007E5304">
        <w:rPr>
          <w:noProof/>
          <w:lang w:eastAsia="es-VE"/>
        </w:rPr>
        <w:drawing>
          <wp:anchor distT="0" distB="0" distL="114300" distR="114300" simplePos="0" relativeHeight="251659264" behindDoc="1" locked="0" layoutInCell="1" allowOverlap="1" wp14:anchorId="3C544B52" wp14:editId="08DA6FBF">
            <wp:simplePos x="0" y="0"/>
            <wp:positionH relativeFrom="margin">
              <wp:posOffset>147320</wp:posOffset>
            </wp:positionH>
            <wp:positionV relativeFrom="paragraph">
              <wp:posOffset>274320</wp:posOffset>
            </wp:positionV>
            <wp:extent cx="5762625" cy="3046095"/>
            <wp:effectExtent l="0" t="0" r="9525" b="1905"/>
            <wp:wrapTight wrapText="bothSides">
              <wp:wrapPolygon edited="0">
                <wp:start x="0" y="0"/>
                <wp:lineTo x="0" y="21478"/>
                <wp:lineTo x="21564" y="21478"/>
                <wp:lineTo x="21564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5C7" w:rsidRPr="00095827" w:rsidRDefault="004A05C7" w:rsidP="004A05C7">
      <w:pPr>
        <w:rPr>
          <w:lang w:eastAsia="es-VE"/>
        </w:rPr>
      </w:pPr>
    </w:p>
    <w:p w:rsidR="005F67EF" w:rsidRDefault="005F67EF">
      <w:bookmarkStart w:id="0" w:name="_GoBack"/>
      <w:bookmarkEnd w:id="0"/>
    </w:p>
    <w:sectPr w:rsidR="005F67EF" w:rsidSect="00AD66D5">
      <w:headerReference w:type="default" r:id="rId6"/>
      <w:footerReference w:type="default" r:id="rId7"/>
      <w:pgSz w:w="12240" w:h="15840"/>
      <w:pgMar w:top="1985" w:right="1418" w:bottom="1701" w:left="1418" w:header="0" w:footer="278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62798157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  <w:lang w:val="es-VE"/>
      </w:rPr>
    </w:sdtEndPr>
    <w:sdtContent>
      <w:p w:rsidR="00D44BBB" w:rsidRPr="002470BD" w:rsidRDefault="004A05C7">
        <w:pPr>
          <w:pStyle w:val="Piedepgina"/>
          <w:jc w:val="right"/>
          <w:rPr>
            <w:rFonts w:ascii="Arial" w:eastAsiaTheme="majorEastAsia" w:hAnsi="Arial" w:cs="Arial"/>
          </w:rPr>
        </w:pPr>
        <w:r w:rsidRPr="002470BD">
          <w:rPr>
            <w:rFonts w:ascii="Arial" w:eastAsiaTheme="majorEastAsia" w:hAnsi="Arial" w:cs="Arial"/>
            <w:noProof/>
            <w:lang w:eastAsia="es-V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F8A3366" wp14:editId="73E2C923">
                  <wp:simplePos x="0" y="0"/>
                  <wp:positionH relativeFrom="column">
                    <wp:posOffset>-184813</wp:posOffset>
                  </wp:positionH>
                  <wp:positionV relativeFrom="paragraph">
                    <wp:posOffset>-367996</wp:posOffset>
                  </wp:positionV>
                  <wp:extent cx="6217920" cy="0"/>
                  <wp:effectExtent l="0" t="0" r="30480" b="19050"/>
                  <wp:wrapNone/>
                  <wp:docPr id="15" name="Conector rec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17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7271497" id="Conector recto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-29pt" to="475.05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" strokecolor="black [3213]" strokeweight="1pt">
                  <v:stroke joinstyle="miter"/>
                </v:line>
              </w:pict>
            </mc:Fallback>
          </mc:AlternateContent>
        </w:r>
      </w:p>
    </w:sdtContent>
  </w:sdt>
  <w:p w:rsidR="00D44BBB" w:rsidRDefault="004A05C7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BB" w:rsidRDefault="004A05C7">
    <w:pPr>
      <w:pStyle w:val="Encabezado"/>
    </w:pPr>
  </w:p>
  <w:p w:rsidR="00D44BBB" w:rsidRDefault="004A05C7">
    <w:pPr>
      <w:pStyle w:val="Encabezado"/>
    </w:pPr>
    <w:r w:rsidRPr="00CF7F9B">
      <w:rPr>
        <w:rFonts w:ascii="Arial" w:eastAsia="Times New Roman" w:hAnsi="Arial" w:cs="Arial"/>
        <w:noProof/>
        <w:sz w:val="24"/>
        <w:szCs w:val="24"/>
        <w:lang w:eastAsia="es-VE"/>
      </w:rPr>
      <w:drawing>
        <wp:anchor distT="0" distB="0" distL="114300" distR="114300" simplePos="0" relativeHeight="251663360" behindDoc="1" locked="0" layoutInCell="1" allowOverlap="1" wp14:anchorId="6AE1FFB6" wp14:editId="7B1BD5FC">
          <wp:simplePos x="0" y="0"/>
          <wp:positionH relativeFrom="margin">
            <wp:posOffset>5419725</wp:posOffset>
          </wp:positionH>
          <wp:positionV relativeFrom="paragraph">
            <wp:posOffset>151765</wp:posOffset>
          </wp:positionV>
          <wp:extent cx="733425" cy="733425"/>
          <wp:effectExtent l="0" t="0" r="9525" b="9525"/>
          <wp:wrapTight wrapText="bothSides">
            <wp:wrapPolygon edited="0">
              <wp:start x="7855" y="0"/>
              <wp:lineTo x="3927" y="2244"/>
              <wp:lineTo x="0" y="7294"/>
              <wp:lineTo x="0" y="11782"/>
              <wp:lineTo x="2805" y="18514"/>
              <wp:lineTo x="7294" y="20758"/>
              <wp:lineTo x="7855" y="21319"/>
              <wp:lineTo x="14026" y="21319"/>
              <wp:lineTo x="14587" y="20758"/>
              <wp:lineTo x="19636" y="18514"/>
              <wp:lineTo x="21319" y="12904"/>
              <wp:lineTo x="21319" y="6732"/>
              <wp:lineTo x="17953" y="2244"/>
              <wp:lineTo x="14026" y="0"/>
              <wp:lineTo x="7855" y="0"/>
            </wp:wrapPolygon>
          </wp:wrapTight>
          <wp:docPr id="11" name="Imagen 11" descr="C:\Users\ocamejo\AppData\Local\Temp\SNCF_NUEVO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camejo\AppData\Local\Temp\SNCF_NUEVO-removebg-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7F9B">
      <w:rPr>
        <w:noProof/>
        <w:lang w:eastAsia="es-VE"/>
      </w:rPr>
      <w:drawing>
        <wp:anchor distT="0" distB="0" distL="114300" distR="114300" simplePos="0" relativeHeight="251662336" behindDoc="1" locked="0" layoutInCell="1" allowOverlap="1" wp14:anchorId="75ED21E6" wp14:editId="253A706A">
          <wp:simplePos x="0" y="0"/>
          <wp:positionH relativeFrom="margin">
            <wp:posOffset>-276225</wp:posOffset>
          </wp:positionH>
          <wp:positionV relativeFrom="paragraph">
            <wp:posOffset>210185</wp:posOffset>
          </wp:positionV>
          <wp:extent cx="1057275" cy="712470"/>
          <wp:effectExtent l="0" t="0" r="0" b="0"/>
          <wp:wrapThrough wrapText="bothSides">
            <wp:wrapPolygon edited="0">
              <wp:start x="0" y="0"/>
              <wp:lineTo x="0" y="20791"/>
              <wp:lineTo x="21016" y="20791"/>
              <wp:lineTo x="21016" y="0"/>
              <wp:lineTo x="0" y="0"/>
            </wp:wrapPolygon>
          </wp:wrapThrough>
          <wp:docPr id="7" name="Imagen 7" descr="C:\Users\ocamejo\AppData\Local\Temp\LOGO OFICIAL CONTRALORÍA CEBM sin le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camejo\AppData\Local\Temp\LOGO OFICIAL CONTRALORÍA CEBM sin let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V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F74FB9" wp14:editId="23BA5569">
              <wp:simplePos x="0" y="0"/>
              <wp:positionH relativeFrom="column">
                <wp:posOffset>842645</wp:posOffset>
              </wp:positionH>
              <wp:positionV relativeFrom="paragraph">
                <wp:posOffset>180975</wp:posOffset>
              </wp:positionV>
              <wp:extent cx="4349115" cy="838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BB" w:rsidRPr="00517998" w:rsidRDefault="004A05C7" w:rsidP="002470BD">
                          <w:pPr>
                            <w:spacing w:after="0" w:line="36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517998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  <w:t>REPÚBLICA BOLIVARIANA DE VENEZUELA</w:t>
                          </w:r>
                        </w:p>
                        <w:p w:rsidR="00D44BBB" w:rsidRPr="00517998" w:rsidRDefault="004A05C7" w:rsidP="002470BD">
                          <w:pPr>
                            <w:spacing w:after="0" w:line="36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517998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  <w:t>ESTADO BOLIVARIANO DE MIRANDA</w:t>
                          </w:r>
                        </w:p>
                        <w:p w:rsidR="00D44BBB" w:rsidRPr="00517998" w:rsidRDefault="004A05C7" w:rsidP="002470BD">
                          <w:pPr>
                            <w:spacing w:after="0" w:line="36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517998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  <w:t>CONTRALORÍA DEL ESTADO BOLIVARIANO DE MIRANDA</w:t>
                          </w:r>
                          <w:r w:rsidRPr="00517998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VE"/>
                            </w:rPr>
                            <w:t xml:space="preserve"> </w:t>
                          </w:r>
                        </w:p>
                        <w:p w:rsidR="00D44BBB" w:rsidRPr="00517998" w:rsidRDefault="004A05C7" w:rsidP="002470BD">
                          <w:pPr>
                            <w:spacing w:after="0" w:line="36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517998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val="es-ES" w:eastAsia="es-ES"/>
                            </w:rPr>
                            <w:t xml:space="preserve">DIRECCIÓN DE PLANIFICACIÓN, PRESUPUESTO Y CONTROL DE GESTIÓN </w:t>
                          </w:r>
                        </w:p>
                        <w:p w:rsidR="00D44BBB" w:rsidRPr="00F04B95" w:rsidRDefault="004A05C7" w:rsidP="002470BD">
                          <w:pPr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74F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6.35pt;margin-top:14.25pt;width:342.4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" stroked="f">
              <v:textbox>
                <w:txbxContent>
                  <w:p w:rsidR="00D44BBB" w:rsidRPr="00517998" w:rsidRDefault="004A05C7" w:rsidP="002470BD">
                    <w:pPr>
                      <w:spacing w:after="0" w:line="360" w:lineRule="auto"/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</w:pPr>
                    <w:r w:rsidRPr="00517998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  <w:t>REPÚBLICA BOLIVARIANA DE VENEZUELA</w:t>
                    </w:r>
                  </w:p>
                  <w:p w:rsidR="00D44BBB" w:rsidRPr="00517998" w:rsidRDefault="004A05C7" w:rsidP="002470BD">
                    <w:pPr>
                      <w:spacing w:after="0" w:line="360" w:lineRule="auto"/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</w:pPr>
                    <w:r w:rsidRPr="00517998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  <w:t>ESTADO BOLIVARIANO DE MIRANDA</w:t>
                    </w:r>
                  </w:p>
                  <w:p w:rsidR="00D44BBB" w:rsidRPr="00517998" w:rsidRDefault="004A05C7" w:rsidP="002470BD">
                    <w:pPr>
                      <w:spacing w:after="0" w:line="360" w:lineRule="auto"/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</w:pPr>
                    <w:r w:rsidRPr="00517998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  <w:t>CONTRALORÍA DEL ESTADO BOLIVARIANO DE MIRANDA</w:t>
                    </w:r>
                    <w:r w:rsidRPr="00517998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VE"/>
                      </w:rPr>
                      <w:t xml:space="preserve"> </w:t>
                    </w:r>
                  </w:p>
                  <w:p w:rsidR="00D44BBB" w:rsidRPr="00517998" w:rsidRDefault="004A05C7" w:rsidP="002470BD">
                    <w:pPr>
                      <w:spacing w:after="0" w:line="360" w:lineRule="auto"/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</w:pPr>
                    <w:r w:rsidRPr="00517998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val="es-ES" w:eastAsia="es-ES"/>
                      </w:rPr>
                      <w:t xml:space="preserve">DIRECCIÓN DE PLANIFICACIÓN, PRESUPUESTO Y CONTROL DE GESTIÓN </w:t>
                    </w:r>
                  </w:p>
                  <w:p w:rsidR="00D44BBB" w:rsidRPr="00F04B95" w:rsidRDefault="004A05C7" w:rsidP="002470BD">
                    <w:pPr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B5185" wp14:editId="362333E2">
              <wp:simplePos x="0" y="0"/>
              <wp:positionH relativeFrom="column">
                <wp:posOffset>-168911</wp:posOffset>
              </wp:positionH>
              <wp:positionV relativeFrom="paragraph">
                <wp:posOffset>1081377</wp:posOffset>
              </wp:positionV>
              <wp:extent cx="6297433" cy="7952"/>
              <wp:effectExtent l="0" t="0" r="27305" b="3048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433" cy="795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5449E2" id="Conector recto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pt,85.15pt" to="482.5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C7"/>
    <w:rsid w:val="004A05C7"/>
    <w:rsid w:val="005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2F7E83-7CDB-45A2-BFF1-5BEC095A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C7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A05C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A05C7"/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4A05C7"/>
    <w:pPr>
      <w:tabs>
        <w:tab w:val="center" w:pos="4419"/>
        <w:tab w:val="right" w:pos="8838"/>
      </w:tabs>
      <w:spacing w:after="0" w:line="240" w:lineRule="auto"/>
    </w:pPr>
    <w:rPr>
      <w:color w:val="auto"/>
    </w:rPr>
  </w:style>
  <w:style w:type="character" w:customStyle="1" w:styleId="EncabezadoCar1">
    <w:name w:val="Encabezado Car1"/>
    <w:basedOn w:val="Fuentedeprrafopredeter"/>
    <w:uiPriority w:val="99"/>
    <w:semiHidden/>
    <w:rsid w:val="004A05C7"/>
    <w:rPr>
      <w:color w:val="00000A"/>
    </w:rPr>
  </w:style>
  <w:style w:type="paragraph" w:styleId="NormalWeb">
    <w:name w:val="Normal (Web)"/>
    <w:basedOn w:val="Normal"/>
    <w:uiPriority w:val="99"/>
    <w:unhideWhenUsed/>
    <w:qFormat/>
    <w:rsid w:val="004A05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4A05C7"/>
    <w:pPr>
      <w:tabs>
        <w:tab w:val="center" w:pos="4419"/>
        <w:tab w:val="right" w:pos="8838"/>
      </w:tabs>
      <w:spacing w:after="0" w:line="240" w:lineRule="auto"/>
    </w:pPr>
    <w:rPr>
      <w:color w:val="auto"/>
    </w:rPr>
  </w:style>
  <w:style w:type="character" w:customStyle="1" w:styleId="PiedepginaCar1">
    <w:name w:val="Pie de página Car1"/>
    <w:basedOn w:val="Fuentedeprrafopredeter"/>
    <w:uiPriority w:val="99"/>
    <w:semiHidden/>
    <w:rsid w:val="004A05C7"/>
    <w:rPr>
      <w:color w:val="00000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05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05C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orlenis camejo</dc:creator>
  <cp:keywords/>
  <dc:description/>
  <cp:lastModifiedBy>orlenis camejo</cp:lastModifiedBy>
  <cp:revision>1</cp:revision>
  <dcterms:created xsi:type="dcterms:W3CDTF">2025-07-03T18:26:00Z</dcterms:created>
  <dcterms:modified xsi:type="dcterms:W3CDTF">2025-07-03T18:26:00Z</dcterms:modified>
</cp:coreProperties>
</file>